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4EB69AB4" w:rsidR="00C67E66" w:rsidRPr="00982F11" w:rsidRDefault="00E96821" w:rsidP="00E4016D">
      <w:pPr>
        <w:pStyle w:val="Titel"/>
      </w:pPr>
      <w:r>
        <w:t xml:space="preserve">Task </w:t>
      </w:r>
      <w:r w:rsidR="002B326C">
        <w:t>9</w:t>
      </w:r>
    </w:p>
    <w:p w14:paraId="4FB5CAC3" w14:textId="7442348D" w:rsidR="00C67E66" w:rsidRPr="00BB45ED" w:rsidRDefault="003E5444" w:rsidP="003D5BEC">
      <w:pPr>
        <w:pStyle w:val="berschrift1"/>
        <w:rPr>
          <w:rFonts w:cs="Arial"/>
        </w:rPr>
      </w:pPr>
      <w:r>
        <w:rPr>
          <w:noProof/>
        </w:rPr>
        <w:drawing>
          <wp:anchor distT="0" distB="0" distL="114300" distR="114300" simplePos="0" relativeHeight="251637760" behindDoc="0" locked="0" layoutInCell="1" allowOverlap="1" wp14:anchorId="5995891C" wp14:editId="69C94FF6">
            <wp:simplePos x="0" y="0"/>
            <wp:positionH relativeFrom="column">
              <wp:posOffset>3600450</wp:posOffset>
            </wp:positionH>
            <wp:positionV relativeFrom="paragraph">
              <wp:posOffset>519430</wp:posOffset>
            </wp:positionV>
            <wp:extent cx="2158365" cy="2775585"/>
            <wp:effectExtent l="0" t="0" r="0" b="5715"/>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Transistor Eigenschaften.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58365" cy="277558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46976" behindDoc="0" locked="0" layoutInCell="1" allowOverlap="1" wp14:anchorId="46BF9F3B" wp14:editId="6B0D90DE">
                <wp:simplePos x="0" y="0"/>
                <wp:positionH relativeFrom="column">
                  <wp:posOffset>3847465</wp:posOffset>
                </wp:positionH>
                <wp:positionV relativeFrom="paragraph">
                  <wp:posOffset>5274310</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5A658B18" w14:textId="1399E1EA" w:rsidR="003E5444" w:rsidRPr="003670A8" w:rsidRDefault="003E5444" w:rsidP="003E5444">
                            <w:pPr>
                              <w:pStyle w:val="Beschriftung"/>
                              <w:rPr>
                                <w:rFonts w:cs="Arial"/>
                                <w:noProof/>
                              </w:rPr>
                            </w:pPr>
                            <w:bookmarkStart w:id="0" w:name="_Ref71116936"/>
                            <w:r>
                              <w:t xml:space="preserve">Figure </w:t>
                            </w:r>
                            <w:bookmarkEnd w:id="0"/>
                            <w:r w:rsidR="004E6CDB">
                              <w:t>2</w:t>
                            </w:r>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6BF9F3B" id="_x0000_t202" coordsize="21600,21600" o:spt="202" path="m,l,21600r21600,l21600,xe">
                <v:stroke joinstyle="miter"/>
                <v:path gradientshapeok="t" o:connecttype="rect"/>
              </v:shapetype>
              <v:shape id="Textfeld 8" o:spid="_x0000_s1026" type="#_x0000_t202" style="position:absolute;margin-left:302.95pt;margin-top:415.3pt;width:141.75pt;height:19.85pt;z-index:251646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" stroked="f">
                <v:textbox style="mso-fit-shape-to-text:t" inset="0,0,0,0">
                  <w:txbxContent>
                    <w:p w14:paraId="5A658B18" w14:textId="1399E1EA" w:rsidR="003E5444" w:rsidRPr="003670A8" w:rsidRDefault="003E5444" w:rsidP="003E5444">
                      <w:pPr>
                        <w:pStyle w:val="Beschriftung"/>
                        <w:rPr>
                          <w:rFonts w:cs="Arial"/>
                          <w:noProof/>
                        </w:rPr>
                      </w:pPr>
                      <w:bookmarkStart w:id="1" w:name="_Ref71116936"/>
                      <w:r>
                        <w:t xml:space="preserve">Figure </w:t>
                      </w:r>
                      <w:bookmarkEnd w:id="1"/>
                      <w:r w:rsidR="004E6CDB">
                        <w:t>2</w:t>
                      </w:r>
                      <w:r>
                        <w:t>: Battery holder</w:t>
                      </w:r>
                    </w:p>
                  </w:txbxContent>
                </v:textbox>
                <w10:wrap type="square"/>
              </v:shape>
            </w:pict>
          </mc:Fallback>
        </mc:AlternateContent>
      </w:r>
      <w:r>
        <w:rPr>
          <w:noProof/>
        </w:rPr>
        <w:drawing>
          <wp:anchor distT="0" distB="0" distL="114300" distR="114300" simplePos="0" relativeHeight="251645952" behindDoc="0" locked="0" layoutInCell="1" allowOverlap="1" wp14:anchorId="4EED606C" wp14:editId="027B8233">
            <wp:simplePos x="0" y="0"/>
            <wp:positionH relativeFrom="column">
              <wp:posOffset>3909695</wp:posOffset>
            </wp:positionH>
            <wp:positionV relativeFrom="paragraph">
              <wp:posOffset>4074160</wp:posOffset>
            </wp:positionV>
            <wp:extent cx="1509395" cy="1114425"/>
            <wp:effectExtent l="0" t="0" r="0" b="952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t>The transistor</w:t>
      </w:r>
    </w:p>
    <w:p w14:paraId="0C3077C1" w14:textId="748C7526" w:rsidR="007A7500" w:rsidRPr="00BB45ED" w:rsidRDefault="00160E97" w:rsidP="007A7500">
      <w:pPr>
        <w:pStyle w:val="berschrift2"/>
        <w:rPr>
          <w:rFonts w:cs="Arial"/>
        </w:rPr>
      </w:pPr>
      <w:r>
        <w:rPr>
          <w:noProof/>
        </w:rPr>
        <mc:AlternateContent>
          <mc:Choice Requires="wpg">
            <w:drawing>
              <wp:anchor distT="0" distB="0" distL="114300" distR="114300" simplePos="0" relativeHeight="251670528" behindDoc="0" locked="0" layoutInCell="1" allowOverlap="1" wp14:anchorId="4B772BF7" wp14:editId="573E8138">
                <wp:simplePos x="0" y="0"/>
                <wp:positionH relativeFrom="column">
                  <wp:posOffset>4045643</wp:posOffset>
                </wp:positionH>
                <wp:positionV relativeFrom="paragraph">
                  <wp:posOffset>17030</wp:posOffset>
                </wp:positionV>
                <wp:extent cx="1698171" cy="2030680"/>
                <wp:effectExtent l="0" t="0" r="0" b="8255"/>
                <wp:wrapNone/>
                <wp:docPr id="9" name="Group 9"/>
                <wp:cNvGraphicFramePr/>
                <a:graphic xmlns:a="http://schemas.openxmlformats.org/drawingml/2006/main">
                  <a:graphicData uri="http://schemas.microsoft.com/office/word/2010/wordprocessingGroup">
                    <wpg:wgp>
                      <wpg:cNvGrpSpPr/>
                      <wpg:grpSpPr>
                        <a:xfrm>
                          <a:off x="0" y="0"/>
                          <a:ext cx="1698171" cy="2030680"/>
                          <a:chOff x="0" y="0"/>
                          <a:chExt cx="1698171" cy="2030680"/>
                        </a:xfrm>
                      </wpg:grpSpPr>
                      <wps:wsp>
                        <wps:cNvPr id="3" name="Text Box 3"/>
                        <wps:cNvSpPr txBox="1"/>
                        <wps:spPr>
                          <a:xfrm>
                            <a:off x="0" y="0"/>
                            <a:ext cx="332509" cy="190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156F60" w14:textId="7BF34FD9" w:rsidR="00160E97" w:rsidRDefault="00160E97" w:rsidP="00160E97">
                              <w:pPr>
                                <w:jc w:val="left"/>
                              </w:pPr>
                              <w:r>
                                <w:t>LED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 name="Text Box 5"/>
                        <wps:cNvSpPr txBox="1"/>
                        <wps:spPr>
                          <a:xfrm>
                            <a:off x="1365662" y="575953"/>
                            <a:ext cx="332509" cy="190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28D29B" w14:textId="5DA9144B" w:rsidR="00160E97" w:rsidRDefault="00160E97" w:rsidP="00160E97">
                              <w:pPr>
                                <w:jc w:val="left"/>
                              </w:pPr>
                              <w:r>
                                <w:t>+ 9V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 name="Text Box 7"/>
                        <wps:cNvSpPr txBox="1"/>
                        <wps:spPr>
                          <a:xfrm>
                            <a:off x="29688" y="1840675"/>
                            <a:ext cx="730333" cy="190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F91251" w14:textId="2734CEC1" w:rsidR="00160E97" w:rsidRDefault="00160E97" w:rsidP="00160E97">
                              <w:pPr>
                                <w:jc w:val="left"/>
                              </w:pPr>
                              <w:r>
                                <w:t>BC 847 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4B772BF7" id="Group 9" o:spid="_x0000_s1027" style="position:absolute;margin-left:318.55pt;margin-top:1.35pt;width:133.7pt;height:159.9pt;z-index:251670528" coordsize="16981,20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">
                <v:shape id="Text Box 3" o:spid="_x0000_s1028" type="#_x0000_t202" style="position:absolute;width:3325;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" fillcolor="white [3201]" stroked="f" strokeweight=".5pt">
                  <v:textbox inset="0,0,0,0">
                    <w:txbxContent>
                      <w:p w14:paraId="31156F60" w14:textId="7BF34FD9" w:rsidR="00160E97" w:rsidRDefault="00160E97" w:rsidP="00160E97">
                        <w:pPr>
                          <w:jc w:val="left"/>
                        </w:pPr>
                        <w:r>
                          <w:t>LED</w:t>
                        </w:r>
                      </w:p>
                    </w:txbxContent>
                  </v:textbox>
                </v:shape>
                <v:shape id="Text Box 5" o:spid="_x0000_s1029" type="#_x0000_t202" style="position:absolute;left:13656;top:5759;width:3325;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2D28D29B" w14:textId="5DA9144B" w:rsidR="00160E97" w:rsidRDefault="00160E97" w:rsidP="00160E97">
                        <w:pPr>
                          <w:jc w:val="left"/>
                        </w:pPr>
                        <w:r>
                          <w:t>+ 9V</w:t>
                        </w:r>
                      </w:p>
                    </w:txbxContent>
                  </v:textbox>
                </v:shape>
                <v:shape id="Text Box 7" o:spid="_x0000_s1030" type="#_x0000_t202" style="position:absolute;left:296;top:18406;width:7304;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64F91251" w14:textId="2734CEC1" w:rsidR="00160E97" w:rsidRDefault="00160E97" w:rsidP="00160E97">
                        <w:pPr>
                          <w:jc w:val="left"/>
                        </w:pPr>
                        <w:r>
                          <w:t>BC 847 C</w:t>
                        </w:r>
                      </w:p>
                    </w:txbxContent>
                  </v:textbox>
                </v:shape>
              </v:group>
            </w:pict>
          </mc:Fallback>
        </mc:AlternateContent>
      </w:r>
      <w:r>
        <w:t>Construction task</w:t>
      </w:r>
    </w:p>
    <w:p w14:paraId="0A00DB2B" w14:textId="145A6F1F" w:rsidR="000F2695" w:rsidRDefault="00322589" w:rsidP="003523D3">
      <w:pPr>
        <w:rPr>
          <w:rFonts w:cs="Arial"/>
        </w:rPr>
      </w:pPr>
      <w:r>
        <w:t xml:space="preserve">Build the electronic circuit as shown in the wiring diagram in </w:t>
      </w:r>
      <w:r>
        <w:rPr>
          <w:rStyle w:val="Hervorhebung"/>
        </w:rPr>
        <w:t xml:space="preserve"> </w:t>
      </w:r>
      <w:r w:rsidR="003523D3" w:rsidRPr="003523D3">
        <w:rPr>
          <w:rStyle w:val="Hervorhebung"/>
        </w:rPr>
        <w:fldChar w:fldCharType="begin"/>
      </w:r>
      <w:r w:rsidR="003523D3" w:rsidRPr="003523D3">
        <w:rPr>
          <w:rStyle w:val="Hervorhebung"/>
        </w:rPr>
        <w:instrText xml:space="preserve"> REF _Ref66018967 </w:instrText>
      </w:r>
      <w:r w:rsidR="003523D3">
        <w:rPr>
          <w:rStyle w:val="Hervorhebung"/>
        </w:rPr>
        <w:instrText xml:space="preserve"> \* MERGEFORMAT </w:instrText>
      </w:r>
      <w:r w:rsidR="003523D3" w:rsidRPr="003523D3">
        <w:rPr>
          <w:rStyle w:val="Hervorhebung"/>
        </w:rPr>
        <w:fldChar w:fldCharType="separate"/>
      </w:r>
      <w:r w:rsidR="004E6CDB" w:rsidRPr="004E6CDB">
        <w:rPr>
          <w:rStyle w:val="Hervorhebung"/>
        </w:rPr>
        <w:t xml:space="preserve">Figure </w:t>
      </w:r>
      <w:r w:rsidR="003523D3" w:rsidRPr="003523D3">
        <w:rPr>
          <w:rStyle w:val="Hervorhebung"/>
        </w:rPr>
        <w:fldChar w:fldCharType="end"/>
      </w:r>
      <w:r w:rsidR="004E6CDB">
        <w:rPr>
          <w:rStyle w:val="Hervorhebung"/>
        </w:rPr>
        <w:t>1</w:t>
      </w:r>
      <w:r>
        <w:t xml:space="preserve">. </w:t>
      </w:r>
    </w:p>
    <w:p w14:paraId="086E2388" w14:textId="3CEE2D12" w:rsidR="007A7500" w:rsidRDefault="004F4F85" w:rsidP="00E41F51">
      <w:pPr>
        <w:rPr>
          <w:rFonts w:cs="Arial"/>
        </w:rPr>
      </w:pPr>
      <w:r>
        <w:t>Try to build the circuit without the building instructions.</w:t>
      </w:r>
    </w:p>
    <w:p w14:paraId="7290BED6" w14:textId="0A23343D" w:rsidR="003E5444" w:rsidRDefault="003E5444" w:rsidP="00E41F51">
      <w:pPr>
        <w:rPr>
          <w:rFonts w:cs="Arial"/>
        </w:rPr>
      </w:pPr>
    </w:p>
    <w:p w14:paraId="0BD8D927" w14:textId="6196114C" w:rsidR="003E5444" w:rsidRPr="000F2095" w:rsidRDefault="003E5444" w:rsidP="003E5444">
      <w:pPr>
        <w:pStyle w:val="berschrift2"/>
      </w:pPr>
      <w:r>
        <w:t>Building tips</w:t>
      </w:r>
    </w:p>
    <w:p w14:paraId="190F69A3" w14:textId="17A61593" w:rsidR="003E5444" w:rsidRDefault="003E5444" w:rsidP="003E5444">
      <w:pPr>
        <w:rPr>
          <w:rFonts w:cs="Arial"/>
        </w:rPr>
      </w:pPr>
      <w:r>
        <w:t xml:space="preserve">Make sure to check for correct polarity of the LED. The LED has a white plus sign on the black light module. </w:t>
      </w:r>
    </w:p>
    <w:p w14:paraId="1874951C" w14:textId="324D4DC1" w:rsidR="003E5444" w:rsidRDefault="00A023DC" w:rsidP="003E5444">
      <w:r>
        <w:rPr>
          <w:noProof/>
        </w:rPr>
        <mc:AlternateContent>
          <mc:Choice Requires="wps">
            <w:drawing>
              <wp:anchor distT="0" distB="0" distL="114300" distR="114300" simplePos="0" relativeHeight="251648000" behindDoc="0" locked="0" layoutInCell="1" allowOverlap="1" wp14:anchorId="2142690E" wp14:editId="13F01F02">
                <wp:simplePos x="0" y="0"/>
                <wp:positionH relativeFrom="column">
                  <wp:posOffset>3599815</wp:posOffset>
                </wp:positionH>
                <wp:positionV relativeFrom="paragraph">
                  <wp:posOffset>3175</wp:posOffset>
                </wp:positionV>
                <wp:extent cx="2159635" cy="635"/>
                <wp:effectExtent l="0" t="0" r="0" b="0"/>
                <wp:wrapSquare wrapText="bothSides"/>
                <wp:docPr id="14" name="Textfeld 14"/>
                <wp:cNvGraphicFramePr/>
                <a:graphic xmlns:a="http://schemas.openxmlformats.org/drawingml/2006/main">
                  <a:graphicData uri="http://schemas.microsoft.com/office/word/2010/wordprocessingShape">
                    <wps:wsp>
                      <wps:cNvSpPr txBox="1"/>
                      <wps:spPr>
                        <a:xfrm>
                          <a:off x="0" y="0"/>
                          <a:ext cx="2159635" cy="635"/>
                        </a:xfrm>
                        <a:prstGeom prst="rect">
                          <a:avLst/>
                        </a:prstGeom>
                        <a:solidFill>
                          <a:prstClr val="white"/>
                        </a:solidFill>
                        <a:ln>
                          <a:noFill/>
                        </a:ln>
                        <a:effectLst/>
                      </wps:spPr>
                      <wps:txbx>
                        <w:txbxContent>
                          <w:p w14:paraId="56688CEC" w14:textId="452E17F8" w:rsidR="003523D3" w:rsidRPr="00CB2D23" w:rsidRDefault="003523D3" w:rsidP="003523D3">
                            <w:pPr>
                              <w:pStyle w:val="Beschriftung"/>
                              <w:rPr>
                                <w:noProof/>
                              </w:rPr>
                            </w:pPr>
                            <w:bookmarkStart w:id="2" w:name="_Ref66018967"/>
                            <w:r>
                              <w:t xml:space="preserve">Figure </w:t>
                            </w:r>
                            <w:r w:rsidR="004E6CDB">
                              <w:t>1</w:t>
                            </w:r>
                            <w:bookmarkEnd w:id="2"/>
                            <w:r>
                              <w:t>: Wiring diagram tasks 1 and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142690E" id="Textfeld 14" o:spid="_x0000_s1031" type="#_x0000_t202" style="position:absolute;left:0;text-align:left;margin-left:283.45pt;margin-top:.25pt;width:170.05pt;height:.05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" stroked="f">
                <v:textbox style="mso-fit-shape-to-text:t" inset="0,0,0,0">
                  <w:txbxContent>
                    <w:p w14:paraId="56688CEC" w14:textId="452E17F8" w:rsidR="003523D3" w:rsidRPr="00CB2D23" w:rsidRDefault="003523D3" w:rsidP="003523D3">
                      <w:pPr>
                        <w:pStyle w:val="Beschriftung"/>
                        <w:rPr>
                          <w:noProof/>
                        </w:rPr>
                      </w:pPr>
                      <w:bookmarkStart w:id="3" w:name="_Ref66018967"/>
                      <w:r>
                        <w:t xml:space="preserve">Figure </w:t>
                      </w:r>
                      <w:r w:rsidR="004E6CDB">
                        <w:t>1</w:t>
                      </w:r>
                      <w:bookmarkEnd w:id="3"/>
                      <w:r>
                        <w:t>: Wiring diagram tasks 1 and 2</w:t>
                      </w:r>
                    </w:p>
                  </w:txbxContent>
                </v:textbox>
                <w10:wrap type="square"/>
              </v:shape>
            </w:pict>
          </mc:Fallback>
        </mc:AlternateContent>
      </w:r>
      <w:r>
        <w:t>Make sure to check the polarity of the transistor. Its connections B = Base, C = Collector and E = emitter are marked on the component circuit board.</w:t>
      </w:r>
    </w:p>
    <w:p w14:paraId="7F545C17" w14:textId="6F669064" w:rsidR="003E5444" w:rsidRPr="000F2095" w:rsidRDefault="003E5444" w:rsidP="003E5444">
      <w:pPr>
        <w:rPr>
          <w:rFonts w:cs="Arial"/>
        </w:rPr>
      </w:pPr>
      <w:r>
        <w:t xml:space="preserve">Connect the battery holder as shown in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004E6CDB" w:rsidRPr="004E6CDB">
        <w:rPr>
          <w:rStyle w:val="Hervorhebung"/>
        </w:rPr>
        <w:t xml:space="preserve">Figure </w:t>
      </w:r>
      <w:r w:rsidR="004E6CDB">
        <w:rPr>
          <w:rStyle w:val="Hervorhebung"/>
        </w:rPr>
        <w:t>2</w:t>
      </w:r>
      <w:r w:rsidRPr="00F03918">
        <w:rPr>
          <w:rStyle w:val="Hervorhebung"/>
        </w:rPr>
        <w:fldChar w:fldCharType="end"/>
      </w:r>
      <w:r>
        <w:t>. The voltage supply is connected with correct polarity if the switch is pressed in the direction of the arrow.</w:t>
      </w:r>
    </w:p>
    <w:p w14:paraId="625DE24D" w14:textId="77777777" w:rsidR="003E5444" w:rsidRDefault="003E5444" w:rsidP="003E5444">
      <w:pPr>
        <w:spacing w:after="0"/>
        <w:jc w:val="left"/>
        <w:rPr>
          <w:rFonts w:cs="Arial"/>
          <w:b/>
          <w:sz w:val="28"/>
        </w:rPr>
      </w:pPr>
    </w:p>
    <w:p w14:paraId="48468A4C" w14:textId="608312D6" w:rsidR="008E1777" w:rsidRPr="000F2095" w:rsidRDefault="008E1777" w:rsidP="00E41F51">
      <w:pPr>
        <w:rPr>
          <w:rFonts w:cs="Arial"/>
        </w:rPr>
      </w:pPr>
    </w:p>
    <w:p w14:paraId="174F8081" w14:textId="77777777" w:rsidR="003E5444" w:rsidRDefault="003E5444">
      <w:pPr>
        <w:spacing w:after="0"/>
        <w:jc w:val="left"/>
        <w:rPr>
          <w:rFonts w:cs="Arial"/>
          <w:b/>
          <w:sz w:val="28"/>
        </w:rPr>
      </w:pPr>
      <w:r>
        <w:br w:type="page"/>
      </w:r>
    </w:p>
    <w:p w14:paraId="4BCD9175" w14:textId="5E164485" w:rsidR="007A7500" w:rsidRDefault="007A7500" w:rsidP="007A7500">
      <w:pPr>
        <w:pStyle w:val="berschrift2"/>
        <w:rPr>
          <w:rFonts w:cs="Arial"/>
        </w:rPr>
      </w:pPr>
      <w:r>
        <w:lastRenderedPageBreak/>
        <w:t>Topic task</w:t>
      </w:r>
    </w:p>
    <w:p w14:paraId="6D67286E" w14:textId="03F779C2" w:rsidR="00E20EA9" w:rsidRPr="00E20EA9" w:rsidRDefault="00F00C97" w:rsidP="00E20EA9">
      <w:pPr>
        <w:pStyle w:val="Listenummeriert"/>
      </w:pPr>
      <w:r>
        <w:drawing>
          <wp:anchor distT="0" distB="0" distL="114300" distR="114300" simplePos="0" relativeHeight="251641856" behindDoc="0" locked="0" layoutInCell="1" allowOverlap="1" wp14:anchorId="22F29739" wp14:editId="7DE25C26">
            <wp:simplePos x="0" y="0"/>
            <wp:positionH relativeFrom="column">
              <wp:posOffset>3666490</wp:posOffset>
            </wp:positionH>
            <wp:positionV relativeFrom="paragraph">
              <wp:posOffset>19685</wp:posOffset>
            </wp:positionV>
            <wp:extent cx="2159635" cy="2972435"/>
            <wp:effectExtent l="0" t="0" r="0" b="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Transistor Eigenschaften 2 CE.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59635" cy="2972435"/>
                    </a:xfrm>
                    <a:prstGeom prst="rect">
                      <a:avLst/>
                    </a:prstGeom>
                  </pic:spPr>
                </pic:pic>
              </a:graphicData>
            </a:graphic>
            <wp14:sizeRelH relativeFrom="margin">
              <wp14:pctWidth>0</wp14:pctWidth>
            </wp14:sizeRelH>
            <wp14:sizeRelV relativeFrom="margin">
              <wp14:pctHeight>0</wp14:pctHeight>
            </wp14:sizeRelV>
          </wp:anchor>
        </w:drawing>
      </w:r>
      <w:r>
        <mc:AlternateContent>
          <mc:Choice Requires="wps">
            <w:drawing>
              <wp:anchor distT="0" distB="0" distL="114300" distR="114300" simplePos="0" relativeHeight="251644928" behindDoc="0" locked="0" layoutInCell="1" allowOverlap="1" wp14:anchorId="32C4373B" wp14:editId="6FF6287F">
                <wp:simplePos x="0" y="0"/>
                <wp:positionH relativeFrom="column">
                  <wp:posOffset>3667760</wp:posOffset>
                </wp:positionH>
                <wp:positionV relativeFrom="paragraph">
                  <wp:posOffset>3052445</wp:posOffset>
                </wp:positionV>
                <wp:extent cx="2159635" cy="635"/>
                <wp:effectExtent l="0" t="0" r="0" b="0"/>
                <wp:wrapSquare wrapText="bothSides"/>
                <wp:docPr id="16" name="Textfeld 16"/>
                <wp:cNvGraphicFramePr/>
                <a:graphic xmlns:a="http://schemas.openxmlformats.org/drawingml/2006/main">
                  <a:graphicData uri="http://schemas.microsoft.com/office/word/2010/wordprocessingShape">
                    <wps:wsp>
                      <wps:cNvSpPr txBox="1"/>
                      <wps:spPr>
                        <a:xfrm>
                          <a:off x="0" y="0"/>
                          <a:ext cx="2159635" cy="635"/>
                        </a:xfrm>
                        <a:prstGeom prst="rect">
                          <a:avLst/>
                        </a:prstGeom>
                        <a:solidFill>
                          <a:prstClr val="white"/>
                        </a:solidFill>
                        <a:ln>
                          <a:noFill/>
                        </a:ln>
                        <a:effectLst/>
                      </wps:spPr>
                      <wps:txbx>
                        <w:txbxContent>
                          <w:p w14:paraId="681198E9" w14:textId="217F06D0" w:rsidR="00460973" w:rsidRPr="001A0D5D" w:rsidRDefault="00460973" w:rsidP="00460973">
                            <w:pPr>
                              <w:pStyle w:val="Beschriftung"/>
                              <w:rPr>
                                <w:rFonts w:cs="Arial"/>
                                <w:noProof/>
                              </w:rPr>
                            </w:pPr>
                            <w:bookmarkStart w:id="4" w:name="_Ref66021980"/>
                            <w:r>
                              <w:t xml:space="preserve">Figure </w:t>
                            </w:r>
                            <w:r w:rsidR="002B326C">
                              <w:fldChar w:fldCharType="begin"/>
                            </w:r>
                            <w:r w:rsidR="002B326C">
                              <w:instrText xml:space="preserve"> SEQ Abbildung \* ARABIC </w:instrText>
                            </w:r>
                            <w:r w:rsidR="002B326C">
                              <w:fldChar w:fldCharType="separate"/>
                            </w:r>
                            <w:r w:rsidR="004E6CDB">
                              <w:rPr>
                                <w:noProof/>
                              </w:rPr>
                              <w:t>3</w:t>
                            </w:r>
                            <w:r w:rsidR="002B326C">
                              <w:rPr>
                                <w:noProof/>
                              </w:rPr>
                              <w:fldChar w:fldCharType="end"/>
                            </w:r>
                            <w:bookmarkEnd w:id="4"/>
                            <w:r>
                              <w:t>: Wiring diagram tasks 3 and 4</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2C4373B" id="Textfeld 16" o:spid="_x0000_s1032" type="#_x0000_t202" style="position:absolute;left:0;text-align:left;margin-left:288.8pt;margin-top:240.35pt;width:170.05pt;height:.0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" stroked="f">
                <v:textbox style="mso-fit-shape-to-text:t" inset="0,0,0,0">
                  <w:txbxContent>
                    <w:p w14:paraId="681198E9" w14:textId="217F06D0" w:rsidR="00460973" w:rsidRPr="001A0D5D" w:rsidRDefault="00460973" w:rsidP="00460973">
                      <w:pPr>
                        <w:pStyle w:val="Beschriftung"/>
                        <w:rPr>
                          <w:rFonts w:cs="Arial"/>
                          <w:noProof/>
                        </w:rPr>
                      </w:pPr>
                      <w:bookmarkStart w:id="5" w:name="_Ref66021980"/>
                      <w:r>
                        <w:t xml:space="preserve">Figure </w:t>
                      </w:r>
                      <w:r w:rsidR="002B326C">
                        <w:fldChar w:fldCharType="begin"/>
                      </w:r>
                      <w:r w:rsidR="002B326C">
                        <w:instrText xml:space="preserve"> SEQ Abbildung \* ARABIC </w:instrText>
                      </w:r>
                      <w:r w:rsidR="002B326C">
                        <w:fldChar w:fldCharType="separate"/>
                      </w:r>
                      <w:r w:rsidR="004E6CDB">
                        <w:rPr>
                          <w:noProof/>
                        </w:rPr>
                        <w:t>3</w:t>
                      </w:r>
                      <w:r w:rsidR="002B326C">
                        <w:rPr>
                          <w:noProof/>
                        </w:rPr>
                        <w:fldChar w:fldCharType="end"/>
                      </w:r>
                      <w:bookmarkEnd w:id="5"/>
                      <w:r>
                        <w:t>: Wiring diagram tasks 3 and 4</w:t>
                      </w:r>
                    </w:p>
                  </w:txbxContent>
                </v:textbox>
                <w10:wrap type="square"/>
              </v:shape>
            </w:pict>
          </mc:Fallback>
        </mc:AlternateContent>
      </w:r>
      <w:r>
        <w:t>Turn on the voltage supply and observe the LED. Does the LED light up?</w:t>
      </w:r>
    </w:p>
    <w:p w14:paraId="3E456C98" w14:textId="080CA522" w:rsidR="002E2EA9" w:rsidRPr="00E20EA9" w:rsidRDefault="00160E97" w:rsidP="00E20EA9">
      <w:pPr>
        <w:pStyle w:val="Listenummeriert"/>
      </w:pPr>
      <w:r>
        <mc:AlternateContent>
          <mc:Choice Requires="wpg">
            <w:drawing>
              <wp:anchor distT="0" distB="0" distL="114300" distR="114300" simplePos="0" relativeHeight="251677696" behindDoc="0" locked="0" layoutInCell="1" allowOverlap="1" wp14:anchorId="6827BB2D" wp14:editId="46C96C75">
                <wp:simplePos x="0" y="0"/>
                <wp:positionH relativeFrom="column">
                  <wp:posOffset>3671570</wp:posOffset>
                </wp:positionH>
                <wp:positionV relativeFrom="paragraph">
                  <wp:posOffset>243024</wp:posOffset>
                </wp:positionV>
                <wp:extent cx="2209152" cy="2208810"/>
                <wp:effectExtent l="0" t="0" r="1270" b="1270"/>
                <wp:wrapNone/>
                <wp:docPr id="21" name="Group 21"/>
                <wp:cNvGraphicFramePr/>
                <a:graphic xmlns:a="http://schemas.openxmlformats.org/drawingml/2006/main">
                  <a:graphicData uri="http://schemas.microsoft.com/office/word/2010/wordprocessingGroup">
                    <wpg:wgp>
                      <wpg:cNvGrpSpPr/>
                      <wpg:grpSpPr>
                        <a:xfrm>
                          <a:off x="0" y="0"/>
                          <a:ext cx="2209152" cy="2208810"/>
                          <a:chOff x="0" y="0"/>
                          <a:chExt cx="2209152" cy="2208810"/>
                        </a:xfrm>
                      </wpg:grpSpPr>
                      <wps:wsp>
                        <wps:cNvPr id="12" name="Text Box 12"/>
                        <wps:cNvSpPr txBox="1"/>
                        <wps:spPr>
                          <a:xfrm>
                            <a:off x="979714" y="0"/>
                            <a:ext cx="332509" cy="190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06CD5F" w14:textId="77777777" w:rsidR="00160E97" w:rsidRDefault="00160E97" w:rsidP="00160E97">
                              <w:pPr>
                                <w:jc w:val="left"/>
                              </w:pPr>
                              <w:r>
                                <w:t>LED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Text Box 19"/>
                        <wps:cNvSpPr txBox="1"/>
                        <wps:spPr>
                          <a:xfrm>
                            <a:off x="1799112" y="635329"/>
                            <a:ext cx="410040" cy="21388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019D70" w14:textId="77777777" w:rsidR="00160E97" w:rsidRDefault="00160E97" w:rsidP="00160E97">
                              <w:pPr>
                                <w:jc w:val="left"/>
                              </w:pPr>
                              <w:r>
                                <w:t>+ 9V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 name="Text Box 20"/>
                        <wps:cNvSpPr txBox="1"/>
                        <wps:spPr>
                          <a:xfrm>
                            <a:off x="0" y="2018805"/>
                            <a:ext cx="730333" cy="190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BF4FFB" w14:textId="77777777" w:rsidR="00160E97" w:rsidRDefault="00160E97" w:rsidP="00160E97">
                              <w:pPr>
                                <w:jc w:val="left"/>
                              </w:pPr>
                              <w:r>
                                <w:t>BC 847 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6827BB2D" id="Group 21" o:spid="_x0000_s1033" style="position:absolute;left:0;text-align:left;margin-left:289.1pt;margin-top:19.15pt;width:173.95pt;height:173.9pt;z-index:251677696" coordsize="22091,22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">
                <v:shape id="Text Box 12" o:spid="_x0000_s1034" type="#_x0000_t202" style="position:absolute;left:9797;width:3325;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" fillcolor="white [3201]" stroked="f" strokeweight=".5pt">
                  <v:textbox inset="0,0,0,0">
                    <w:txbxContent>
                      <w:p w14:paraId="4F06CD5F" w14:textId="77777777" w:rsidR="00160E97" w:rsidRDefault="00160E97" w:rsidP="00160E97">
                        <w:pPr>
                          <w:jc w:val="left"/>
                        </w:pPr>
                        <w:r>
                          <w:t>LED</w:t>
                        </w:r>
                      </w:p>
                    </w:txbxContent>
                  </v:textbox>
                </v:shape>
                <v:shape id="Text Box 19" o:spid="_x0000_s1035" type="#_x0000_t202" style="position:absolute;left:17991;top:6353;width:4100;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53019D70" w14:textId="77777777" w:rsidR="00160E97" w:rsidRDefault="00160E97" w:rsidP="00160E97">
                        <w:pPr>
                          <w:jc w:val="left"/>
                        </w:pPr>
                        <w:r>
                          <w:t>+ 9V</w:t>
                        </w:r>
                      </w:p>
                    </w:txbxContent>
                  </v:textbox>
                </v:shape>
                <v:shape id="Text Box 20" o:spid="_x0000_s1036" type="#_x0000_t202" style="position:absolute;top:20188;width:7303;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" fillcolor="white [3201]" stroked="f" strokeweight=".5pt">
                  <v:textbox inset="0,0,0,0">
                    <w:txbxContent>
                      <w:p w14:paraId="5ABF4FFB" w14:textId="77777777" w:rsidR="00160E97" w:rsidRDefault="00160E97" w:rsidP="00160E97">
                        <w:pPr>
                          <w:jc w:val="left"/>
                        </w:pPr>
                        <w:r>
                          <w:t>BC 847 C</w:t>
                        </w:r>
                      </w:p>
                    </w:txbxContent>
                  </v:textbox>
                </v:shape>
              </v:group>
            </w:pict>
          </mc:Fallback>
        </mc:AlternateContent>
      </w:r>
      <w:r>
        <w:t>Exchange the connections on the transistor. The LED is now connected to the Emitter (E) and the minus pole of the battery holder is connected to the Base (B). What do you observe after switching on the supply voltage?</w:t>
      </w:r>
    </w:p>
    <w:p w14:paraId="09F46C84" w14:textId="703FF174" w:rsidR="00E20EA9" w:rsidRDefault="00460973" w:rsidP="00E20EA9">
      <w:pPr>
        <w:pStyle w:val="Listenummeriert"/>
      </w:pPr>
      <w:r>
        <w:t xml:space="preserve">Modify the circuit as indicated in </w:t>
      </w:r>
      <w:r w:rsidR="00702400" w:rsidRPr="00702400">
        <w:rPr>
          <w:rStyle w:val="Hervorhebung"/>
        </w:rPr>
        <w:fldChar w:fldCharType="begin"/>
      </w:r>
      <w:r w:rsidR="00702400" w:rsidRPr="00702400">
        <w:rPr>
          <w:rStyle w:val="Hervorhebung"/>
        </w:rPr>
        <w:instrText xml:space="preserve"> REF _Ref66021980 </w:instrText>
      </w:r>
      <w:r w:rsidR="00702400">
        <w:rPr>
          <w:rStyle w:val="Hervorhebung"/>
        </w:rPr>
        <w:instrText xml:space="preserve"> \* MERGEFORMAT </w:instrText>
      </w:r>
      <w:r w:rsidR="00702400" w:rsidRPr="00702400">
        <w:rPr>
          <w:rStyle w:val="Hervorhebung"/>
        </w:rPr>
        <w:fldChar w:fldCharType="separate"/>
      </w:r>
      <w:r w:rsidR="004E6CDB" w:rsidRPr="004E6CDB">
        <w:rPr>
          <w:rStyle w:val="Hervorhebung"/>
        </w:rPr>
        <w:t>Figure 3</w:t>
      </w:r>
      <w:r w:rsidR="00702400" w:rsidRPr="00702400">
        <w:rPr>
          <w:rStyle w:val="Hervorhebung"/>
        </w:rPr>
        <w:fldChar w:fldCharType="end"/>
      </w:r>
      <w:r>
        <w:t>. Turn on the voltage supply. What do you observe?</w:t>
      </w:r>
    </w:p>
    <w:p w14:paraId="1E9C7E23" w14:textId="074C39EA" w:rsidR="00E20EA9" w:rsidRDefault="00E20EA9" w:rsidP="00E20EA9">
      <w:pPr>
        <w:pStyle w:val="Listenummeriert"/>
      </w:pPr>
      <w:r>
        <w:t>Exchange the connections on the transistor. The LED is now connected to the Emitter (E) and the minus pole of the battery holder is connected to the Collector (C). Turn on the voltage supply. What do you observe?</w:t>
      </w:r>
    </w:p>
    <w:p w14:paraId="4FB82692" w14:textId="77777777" w:rsidR="003D5F8A" w:rsidRDefault="003D5F8A" w:rsidP="003D5F8A"/>
    <w:p w14:paraId="66AC7C37" w14:textId="77777777" w:rsidR="003D5F8A" w:rsidRPr="00E20EA9" w:rsidRDefault="003D5F8A" w:rsidP="003D5F8A"/>
    <w:p w14:paraId="1E838326" w14:textId="77777777" w:rsidR="00E20EA9" w:rsidRDefault="00E20EA9" w:rsidP="003D5F8A"/>
    <w:p w14:paraId="75CB92AE" w14:textId="77777777" w:rsidR="00E20EA9" w:rsidRDefault="00E20EA9" w:rsidP="003D5F8A"/>
    <w:p w14:paraId="6012B214" w14:textId="00F3A813" w:rsidR="000F2695" w:rsidRDefault="000F2695" w:rsidP="003D5F8A">
      <w:r>
        <w:br w:type="page"/>
      </w:r>
    </w:p>
    <w:p w14:paraId="6FE4BD3E" w14:textId="4D75F475" w:rsidR="000F2695" w:rsidRDefault="003F21FB" w:rsidP="00702400">
      <w:pPr>
        <w:pStyle w:val="berschrift2"/>
      </w:pPr>
      <w:r>
        <w:rPr>
          <w:noProof/>
        </w:rPr>
        <w:lastRenderedPageBreak/>
        <w:drawing>
          <wp:anchor distT="0" distB="0" distL="114300" distR="114300" simplePos="0" relativeHeight="251661312" behindDoc="0" locked="0" layoutInCell="1" allowOverlap="1" wp14:anchorId="6C87E7C5" wp14:editId="2E3C5F16">
            <wp:simplePos x="0" y="0"/>
            <wp:positionH relativeFrom="column">
              <wp:posOffset>4856480</wp:posOffset>
            </wp:positionH>
            <wp:positionV relativeFrom="paragraph">
              <wp:posOffset>282575</wp:posOffset>
            </wp:positionV>
            <wp:extent cx="899795" cy="2217420"/>
            <wp:effectExtent l="0" t="0" r="0" b="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istor Ersatzschaltbild.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99795" cy="2217420"/>
                    </a:xfrm>
                    <a:prstGeom prst="rect">
                      <a:avLst/>
                    </a:prstGeom>
                  </pic:spPr>
                </pic:pic>
              </a:graphicData>
            </a:graphic>
            <wp14:sizeRelH relativeFrom="margin">
              <wp14:pctWidth>0</wp14:pctWidth>
            </wp14:sizeRelH>
            <wp14:sizeRelV relativeFrom="margin">
              <wp14:pctHeight>0</wp14:pctHeight>
            </wp14:sizeRelV>
          </wp:anchor>
        </w:drawing>
      </w:r>
      <w:r>
        <w:t>Experimental task</w:t>
      </w:r>
    </w:p>
    <w:p w14:paraId="3EB39373" w14:textId="61937608" w:rsidR="00702400" w:rsidRDefault="00702400" w:rsidP="000F2695">
      <w:r>
        <w:t>We will be investigating the transistor more closely in the following experiments. The transistor is a semiconductor element structured similar to a diode, which you are already familiar with. In contrast to a diode, the transistor has three connections and two barrier layers. On a simplified basis, the transistor can be represented as a circuit of two diodes (</w:t>
      </w:r>
      <w:r w:rsidR="003D5F8A" w:rsidRPr="003D5F8A">
        <w:rPr>
          <w:rStyle w:val="Hervorhebung"/>
        </w:rPr>
        <w:fldChar w:fldCharType="begin"/>
      </w:r>
      <w:r w:rsidR="003D5F8A" w:rsidRPr="003D5F8A">
        <w:rPr>
          <w:rStyle w:val="Hervorhebung"/>
        </w:rPr>
        <w:instrText xml:space="preserve"> REF _Ref66023997 </w:instrText>
      </w:r>
      <w:r w:rsidR="003D5F8A">
        <w:rPr>
          <w:rStyle w:val="Hervorhebung"/>
        </w:rPr>
        <w:instrText xml:space="preserve"> \* MERGEFORMAT </w:instrText>
      </w:r>
      <w:r w:rsidR="003D5F8A" w:rsidRPr="003D5F8A">
        <w:rPr>
          <w:rStyle w:val="Hervorhebung"/>
        </w:rPr>
        <w:fldChar w:fldCharType="separate"/>
      </w:r>
      <w:r w:rsidR="004E6CDB" w:rsidRPr="004E6CDB">
        <w:rPr>
          <w:rStyle w:val="Hervorhebung"/>
        </w:rPr>
        <w:t>Figure 4</w:t>
      </w:r>
      <w:r w:rsidR="003D5F8A" w:rsidRPr="003D5F8A">
        <w:rPr>
          <w:rStyle w:val="Hervorhebung"/>
        </w:rPr>
        <w:fldChar w:fldCharType="end"/>
      </w:r>
      <w:r>
        <w:t>). This is an equivalent circuit diagram. A circuit of two diodes can never act as a transistor.</w:t>
      </w:r>
    </w:p>
    <w:tbl>
      <w:tblPr>
        <w:tblStyle w:val="Tabellenraster"/>
        <w:tblpPr w:leftFromText="142" w:rightFromText="142" w:vertAnchor="page" w:horzAnchor="margin" w:tblpXSpec="right" w:tblpY="8476"/>
        <w:tblW w:w="0" w:type="auto"/>
        <w:tblCellMar>
          <w:top w:w="113" w:type="dxa"/>
          <w:left w:w="113" w:type="dxa"/>
          <w:bottom w:w="113" w:type="dxa"/>
          <w:right w:w="113" w:type="dxa"/>
        </w:tblCellMar>
        <w:tblLook w:val="04A0" w:firstRow="1" w:lastRow="0" w:firstColumn="1" w:lastColumn="0" w:noHBand="0" w:noVBand="1"/>
      </w:tblPr>
      <w:tblGrid>
        <w:gridCol w:w="1531"/>
        <w:gridCol w:w="1559"/>
        <w:gridCol w:w="6040"/>
      </w:tblGrid>
      <w:tr w:rsidR="003D5F8A" w14:paraId="299456B4" w14:textId="77777777" w:rsidTr="003D0C70">
        <w:trPr>
          <w:trHeight w:val="445"/>
        </w:trPr>
        <w:tc>
          <w:tcPr>
            <w:tcW w:w="1531" w:type="dxa"/>
            <w:vAlign w:val="center"/>
          </w:tcPr>
          <w:p w14:paraId="60CE2500" w14:textId="01D849E2" w:rsidR="003D5F8A" w:rsidRDefault="003D5F8A" w:rsidP="003F21FB">
            <w:pPr>
              <w:jc w:val="center"/>
            </w:pPr>
            <w:r>
              <w:t>LED</w:t>
            </w:r>
          </w:p>
        </w:tc>
        <w:tc>
          <w:tcPr>
            <w:tcW w:w="1559" w:type="dxa"/>
            <w:vAlign w:val="center"/>
          </w:tcPr>
          <w:p w14:paraId="4F1E2BD3" w14:textId="7986DD40" w:rsidR="003D5F8A" w:rsidRDefault="003D5F8A" w:rsidP="003F21FB">
            <w:pPr>
              <w:jc w:val="center"/>
            </w:pPr>
            <w:r>
              <w:t>Minus pole</w:t>
            </w:r>
          </w:p>
        </w:tc>
        <w:tc>
          <w:tcPr>
            <w:tcW w:w="6040" w:type="dxa"/>
            <w:vAlign w:val="center"/>
          </w:tcPr>
          <w:p w14:paraId="0C18FEE0" w14:textId="1A09B7A9" w:rsidR="003D5F8A" w:rsidRDefault="003D5F8A" w:rsidP="003F21FB">
            <w:pPr>
              <w:jc w:val="center"/>
            </w:pPr>
            <w:r>
              <w:t>The LED is illuminated</w:t>
            </w:r>
          </w:p>
        </w:tc>
      </w:tr>
      <w:tr w:rsidR="003D5F8A" w14:paraId="3EA7DA58" w14:textId="77777777" w:rsidTr="003D0C70">
        <w:tc>
          <w:tcPr>
            <w:tcW w:w="1531" w:type="dxa"/>
            <w:vAlign w:val="center"/>
          </w:tcPr>
          <w:p w14:paraId="288705C2" w14:textId="60D72231" w:rsidR="003D5F8A" w:rsidRDefault="003D5F8A" w:rsidP="003F21FB">
            <w:pPr>
              <w:jc w:val="center"/>
              <w:rPr>
                <w:rFonts w:cs="Arial"/>
              </w:rPr>
            </w:pPr>
            <w:r>
              <w:t>B</w:t>
            </w:r>
          </w:p>
        </w:tc>
        <w:tc>
          <w:tcPr>
            <w:tcW w:w="1559" w:type="dxa"/>
            <w:vAlign w:val="center"/>
          </w:tcPr>
          <w:p w14:paraId="3ACF0B89" w14:textId="25293D0A" w:rsidR="003D5F8A" w:rsidRDefault="003D5F8A" w:rsidP="003F21FB">
            <w:pPr>
              <w:jc w:val="center"/>
              <w:rPr>
                <w:rFonts w:cs="Arial"/>
              </w:rPr>
            </w:pPr>
            <w:r>
              <w:t>E</w:t>
            </w:r>
          </w:p>
        </w:tc>
        <w:tc>
          <w:tcPr>
            <w:tcW w:w="6040" w:type="dxa"/>
            <w:vAlign w:val="center"/>
          </w:tcPr>
          <w:p w14:paraId="33FA5FEF" w14:textId="2BCE9278" w:rsidR="003D5F8A" w:rsidRDefault="003D5F8A" w:rsidP="003F21FB">
            <w:pPr>
              <w:jc w:val="center"/>
              <w:rPr>
                <w:rFonts w:ascii="MV Boli" w:hAnsi="MV Boli" w:cs="MV Boli"/>
                <w:color w:val="0070C0"/>
                <w:sz w:val="32"/>
              </w:rPr>
            </w:pPr>
          </w:p>
        </w:tc>
      </w:tr>
      <w:tr w:rsidR="003D5F8A" w14:paraId="5B167617" w14:textId="77777777" w:rsidTr="003D0C70">
        <w:tc>
          <w:tcPr>
            <w:tcW w:w="1531" w:type="dxa"/>
            <w:vAlign w:val="center"/>
          </w:tcPr>
          <w:p w14:paraId="6AA5C569" w14:textId="384792AF" w:rsidR="003D5F8A" w:rsidRDefault="003D5F8A" w:rsidP="003F21FB">
            <w:pPr>
              <w:jc w:val="center"/>
              <w:rPr>
                <w:rFonts w:cs="Arial"/>
              </w:rPr>
            </w:pPr>
            <w:r>
              <w:t>E</w:t>
            </w:r>
          </w:p>
        </w:tc>
        <w:tc>
          <w:tcPr>
            <w:tcW w:w="1559" w:type="dxa"/>
            <w:vAlign w:val="center"/>
          </w:tcPr>
          <w:p w14:paraId="48702CD2" w14:textId="3A1779C8" w:rsidR="003D5F8A" w:rsidRDefault="003D5F8A" w:rsidP="003F21FB">
            <w:pPr>
              <w:jc w:val="center"/>
              <w:rPr>
                <w:rFonts w:cs="Arial"/>
              </w:rPr>
            </w:pPr>
            <w:r>
              <w:t>B</w:t>
            </w:r>
          </w:p>
        </w:tc>
        <w:tc>
          <w:tcPr>
            <w:tcW w:w="6040" w:type="dxa"/>
            <w:vAlign w:val="center"/>
          </w:tcPr>
          <w:p w14:paraId="12745FBD" w14:textId="59DBC5AE" w:rsidR="003D5F8A" w:rsidRDefault="003D5F8A" w:rsidP="003F21FB">
            <w:pPr>
              <w:jc w:val="center"/>
              <w:rPr>
                <w:rFonts w:ascii="MV Boli" w:hAnsi="MV Boli" w:cs="MV Boli"/>
                <w:color w:val="0070C0"/>
                <w:sz w:val="32"/>
              </w:rPr>
            </w:pPr>
          </w:p>
        </w:tc>
      </w:tr>
      <w:tr w:rsidR="003D5F8A" w14:paraId="57DADDD7" w14:textId="77777777" w:rsidTr="003D0C70">
        <w:tc>
          <w:tcPr>
            <w:tcW w:w="1531" w:type="dxa"/>
            <w:vAlign w:val="center"/>
          </w:tcPr>
          <w:p w14:paraId="4FFFF88A" w14:textId="2CD31818" w:rsidR="003D5F8A" w:rsidRDefault="003D5F8A" w:rsidP="003F21FB">
            <w:pPr>
              <w:jc w:val="center"/>
              <w:rPr>
                <w:rFonts w:cs="Arial"/>
              </w:rPr>
            </w:pPr>
            <w:r>
              <w:t>B</w:t>
            </w:r>
          </w:p>
        </w:tc>
        <w:tc>
          <w:tcPr>
            <w:tcW w:w="1559" w:type="dxa"/>
            <w:vAlign w:val="center"/>
          </w:tcPr>
          <w:p w14:paraId="07BD29E6" w14:textId="31A7BCA2" w:rsidR="003D5F8A" w:rsidRDefault="003D5F8A" w:rsidP="003F21FB">
            <w:pPr>
              <w:jc w:val="center"/>
              <w:rPr>
                <w:rFonts w:cs="Arial"/>
              </w:rPr>
            </w:pPr>
            <w:r>
              <w:t>C</w:t>
            </w:r>
          </w:p>
        </w:tc>
        <w:tc>
          <w:tcPr>
            <w:tcW w:w="6040" w:type="dxa"/>
            <w:vAlign w:val="center"/>
          </w:tcPr>
          <w:p w14:paraId="7EFD125A" w14:textId="0CC93793" w:rsidR="003D5F8A" w:rsidRDefault="003D5F8A" w:rsidP="003F21FB">
            <w:pPr>
              <w:jc w:val="center"/>
              <w:rPr>
                <w:rFonts w:ascii="MV Boli" w:hAnsi="MV Boli" w:cs="MV Boli"/>
                <w:color w:val="0070C0"/>
                <w:sz w:val="32"/>
              </w:rPr>
            </w:pPr>
          </w:p>
        </w:tc>
      </w:tr>
      <w:tr w:rsidR="003D5F8A" w14:paraId="51DC4C30" w14:textId="77777777" w:rsidTr="003D0C70">
        <w:tc>
          <w:tcPr>
            <w:tcW w:w="1531" w:type="dxa"/>
            <w:vAlign w:val="center"/>
          </w:tcPr>
          <w:p w14:paraId="4595416F" w14:textId="3950265D" w:rsidR="003D5F8A" w:rsidRDefault="003D5F8A" w:rsidP="003F21FB">
            <w:pPr>
              <w:jc w:val="center"/>
              <w:rPr>
                <w:rFonts w:cs="Arial"/>
              </w:rPr>
            </w:pPr>
            <w:r>
              <w:t>C</w:t>
            </w:r>
          </w:p>
        </w:tc>
        <w:tc>
          <w:tcPr>
            <w:tcW w:w="1559" w:type="dxa"/>
            <w:vAlign w:val="center"/>
          </w:tcPr>
          <w:p w14:paraId="027D61EB" w14:textId="0AFC5790" w:rsidR="003D5F8A" w:rsidRDefault="003D5F8A" w:rsidP="003F21FB">
            <w:pPr>
              <w:jc w:val="center"/>
              <w:rPr>
                <w:rFonts w:cs="Arial"/>
              </w:rPr>
            </w:pPr>
            <w:r>
              <w:t>B</w:t>
            </w:r>
          </w:p>
        </w:tc>
        <w:tc>
          <w:tcPr>
            <w:tcW w:w="6040" w:type="dxa"/>
            <w:vAlign w:val="center"/>
          </w:tcPr>
          <w:p w14:paraId="1F221B90" w14:textId="3DAEF98B" w:rsidR="003D5F8A" w:rsidRDefault="003D5F8A" w:rsidP="003F21FB">
            <w:pPr>
              <w:jc w:val="center"/>
              <w:rPr>
                <w:rFonts w:ascii="MV Boli" w:hAnsi="MV Boli" w:cs="MV Boli"/>
                <w:color w:val="0070C0"/>
                <w:sz w:val="32"/>
              </w:rPr>
            </w:pPr>
          </w:p>
        </w:tc>
      </w:tr>
      <w:tr w:rsidR="003D5F8A" w14:paraId="2FDD6964" w14:textId="77777777" w:rsidTr="003D0C70">
        <w:tc>
          <w:tcPr>
            <w:tcW w:w="1531" w:type="dxa"/>
            <w:vAlign w:val="center"/>
          </w:tcPr>
          <w:p w14:paraId="29525B6E" w14:textId="52DC88DD" w:rsidR="003D5F8A" w:rsidRDefault="003D5F8A" w:rsidP="003F21FB">
            <w:pPr>
              <w:jc w:val="center"/>
              <w:rPr>
                <w:rFonts w:cs="Arial"/>
              </w:rPr>
            </w:pPr>
            <w:r>
              <w:t>C</w:t>
            </w:r>
          </w:p>
        </w:tc>
        <w:tc>
          <w:tcPr>
            <w:tcW w:w="1559" w:type="dxa"/>
            <w:vAlign w:val="center"/>
          </w:tcPr>
          <w:p w14:paraId="0B63A1E3" w14:textId="0DB7F872" w:rsidR="003D5F8A" w:rsidRDefault="003D5F8A" w:rsidP="003F21FB">
            <w:pPr>
              <w:jc w:val="center"/>
              <w:rPr>
                <w:rFonts w:cs="Arial"/>
              </w:rPr>
            </w:pPr>
            <w:r>
              <w:t>E</w:t>
            </w:r>
          </w:p>
        </w:tc>
        <w:tc>
          <w:tcPr>
            <w:tcW w:w="6040" w:type="dxa"/>
            <w:vAlign w:val="center"/>
          </w:tcPr>
          <w:p w14:paraId="084629C8" w14:textId="56D3E945" w:rsidR="003D5F8A" w:rsidRDefault="003D5F8A" w:rsidP="003F21FB">
            <w:pPr>
              <w:jc w:val="center"/>
              <w:rPr>
                <w:rFonts w:ascii="MV Boli" w:hAnsi="MV Boli" w:cs="MV Boli"/>
                <w:color w:val="0070C0"/>
                <w:sz w:val="32"/>
              </w:rPr>
            </w:pPr>
          </w:p>
        </w:tc>
      </w:tr>
      <w:tr w:rsidR="003D5F8A" w14:paraId="6FD32CD7" w14:textId="77777777" w:rsidTr="003D0C70">
        <w:tc>
          <w:tcPr>
            <w:tcW w:w="1531" w:type="dxa"/>
            <w:vAlign w:val="center"/>
          </w:tcPr>
          <w:p w14:paraId="6F3F0CB3" w14:textId="717B6045" w:rsidR="003D5F8A" w:rsidRDefault="003D5F8A" w:rsidP="003F21FB">
            <w:pPr>
              <w:jc w:val="center"/>
              <w:rPr>
                <w:rFonts w:cs="Arial"/>
              </w:rPr>
            </w:pPr>
            <w:r>
              <w:t>E</w:t>
            </w:r>
          </w:p>
        </w:tc>
        <w:tc>
          <w:tcPr>
            <w:tcW w:w="1559" w:type="dxa"/>
            <w:vAlign w:val="center"/>
          </w:tcPr>
          <w:p w14:paraId="5C20DE18" w14:textId="65C2EBAD" w:rsidR="003D5F8A" w:rsidRDefault="003D5F8A" w:rsidP="003F21FB">
            <w:pPr>
              <w:jc w:val="center"/>
              <w:rPr>
                <w:rFonts w:cs="Arial"/>
              </w:rPr>
            </w:pPr>
            <w:r>
              <w:t>C</w:t>
            </w:r>
          </w:p>
        </w:tc>
        <w:tc>
          <w:tcPr>
            <w:tcW w:w="6040" w:type="dxa"/>
            <w:vAlign w:val="center"/>
          </w:tcPr>
          <w:p w14:paraId="73F52478" w14:textId="5C4ADE1F" w:rsidR="003D5F8A" w:rsidRDefault="003D5F8A" w:rsidP="003F21FB">
            <w:pPr>
              <w:jc w:val="center"/>
              <w:rPr>
                <w:rFonts w:ascii="MV Boli" w:hAnsi="MV Boli" w:cs="MV Boli"/>
                <w:color w:val="0070C0"/>
                <w:sz w:val="32"/>
              </w:rPr>
            </w:pPr>
          </w:p>
        </w:tc>
      </w:tr>
    </w:tbl>
    <w:p w14:paraId="31AD7E11" w14:textId="30115A64" w:rsidR="000F2695" w:rsidRDefault="003D0C70" w:rsidP="003F21FB">
      <w:pPr>
        <w:pStyle w:val="Listenummeriert"/>
        <w:numPr>
          <w:ilvl w:val="0"/>
          <w:numId w:val="45"/>
        </w:numPr>
        <w:ind w:left="284" w:hanging="284"/>
      </w:pPr>
      <w:r>
        <mc:AlternateContent>
          <mc:Choice Requires="wps">
            <w:drawing>
              <wp:anchor distT="0" distB="0" distL="114300" distR="114300" simplePos="0" relativeHeight="251665408" behindDoc="0" locked="0" layoutInCell="1" allowOverlap="1" wp14:anchorId="1D011857" wp14:editId="752DC130">
                <wp:simplePos x="0" y="0"/>
                <wp:positionH relativeFrom="column">
                  <wp:posOffset>4761865</wp:posOffset>
                </wp:positionH>
                <wp:positionV relativeFrom="paragraph">
                  <wp:posOffset>1032510</wp:posOffset>
                </wp:positionV>
                <wp:extent cx="1185545" cy="635"/>
                <wp:effectExtent l="0" t="0" r="0" b="0"/>
                <wp:wrapSquare wrapText="bothSides"/>
                <wp:docPr id="18" name="Textfeld 18"/>
                <wp:cNvGraphicFramePr/>
                <a:graphic xmlns:a="http://schemas.openxmlformats.org/drawingml/2006/main">
                  <a:graphicData uri="http://schemas.microsoft.com/office/word/2010/wordprocessingShape">
                    <wps:wsp>
                      <wps:cNvSpPr txBox="1"/>
                      <wps:spPr>
                        <a:xfrm>
                          <a:off x="0" y="0"/>
                          <a:ext cx="1185545" cy="635"/>
                        </a:xfrm>
                        <a:prstGeom prst="rect">
                          <a:avLst/>
                        </a:prstGeom>
                        <a:solidFill>
                          <a:prstClr val="white"/>
                        </a:solidFill>
                        <a:ln>
                          <a:noFill/>
                        </a:ln>
                        <a:effectLst/>
                      </wps:spPr>
                      <wps:txbx>
                        <w:txbxContent>
                          <w:p w14:paraId="4E53C900" w14:textId="67441F86" w:rsidR="003D5F8A" w:rsidRPr="00976CDB" w:rsidRDefault="003D5F8A" w:rsidP="003D5F8A">
                            <w:pPr>
                              <w:pStyle w:val="Beschriftung"/>
                              <w:rPr>
                                <w:noProof/>
                                <w:sz w:val="28"/>
                              </w:rPr>
                            </w:pPr>
                            <w:bookmarkStart w:id="6" w:name="_Ref66023997"/>
                            <w:r>
                              <w:t xml:space="preserve">Figure </w:t>
                            </w:r>
                            <w:r w:rsidR="002B326C">
                              <w:fldChar w:fldCharType="begin"/>
                            </w:r>
                            <w:r w:rsidR="002B326C">
                              <w:instrText xml:space="preserve"> SEQ Abbildung \* ARABIC </w:instrText>
                            </w:r>
                            <w:r w:rsidR="002B326C">
                              <w:fldChar w:fldCharType="separate"/>
                            </w:r>
                            <w:r w:rsidR="004E6CDB">
                              <w:rPr>
                                <w:noProof/>
                              </w:rPr>
                              <w:t>4</w:t>
                            </w:r>
                            <w:r w:rsidR="002B326C">
                              <w:rPr>
                                <w:noProof/>
                              </w:rPr>
                              <w:fldChar w:fldCharType="end"/>
                            </w:r>
                            <w:bookmarkEnd w:id="6"/>
                            <w:r>
                              <w:t>: Equivalent wiring diagram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D011857" id="Textfeld 18" o:spid="_x0000_s1037" type="#_x0000_t202" style="position:absolute;left:0;text-align:left;margin-left:374.95pt;margin-top:81.3pt;width:93.35pt;height:.0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" stroked="f">
                <v:textbox style="mso-fit-shape-to-text:t" inset="0,0,0,0">
                  <w:txbxContent>
                    <w:p w14:paraId="4E53C900" w14:textId="67441F86" w:rsidR="003D5F8A" w:rsidRPr="00976CDB" w:rsidRDefault="003D5F8A" w:rsidP="003D5F8A">
                      <w:pPr>
                        <w:pStyle w:val="Beschriftung"/>
                        <w:rPr>
                          <w:noProof/>
                          <w:sz w:val="28"/>
                        </w:rPr>
                      </w:pPr>
                      <w:bookmarkStart w:id="7" w:name="_Ref66023997"/>
                      <w:r>
                        <w:t xml:space="preserve">Figure </w:t>
                      </w:r>
                      <w:r w:rsidR="002B326C">
                        <w:fldChar w:fldCharType="begin"/>
                      </w:r>
                      <w:r w:rsidR="002B326C">
                        <w:instrText xml:space="preserve"> SEQ Abbildung \* ARABIC </w:instrText>
                      </w:r>
                      <w:r w:rsidR="002B326C">
                        <w:fldChar w:fldCharType="separate"/>
                      </w:r>
                      <w:r w:rsidR="004E6CDB">
                        <w:rPr>
                          <w:noProof/>
                        </w:rPr>
                        <w:t>4</w:t>
                      </w:r>
                      <w:r w:rsidR="002B326C">
                        <w:rPr>
                          <w:noProof/>
                        </w:rPr>
                        <w:fldChar w:fldCharType="end"/>
                      </w:r>
                      <w:bookmarkEnd w:id="7"/>
                      <w:r>
                        <w:t>: Equivalent wiring diagram</w:t>
                      </w:r>
                    </w:p>
                  </w:txbxContent>
                </v:textbox>
                <w10:wrap type="square"/>
              </v:shape>
            </w:pict>
          </mc:Fallback>
        </mc:AlternateContent>
      </w:r>
      <w:r>
        <w:t>Connect the transistor as shown in the table below. The LED column indicates the transistor connection that was connected to the LED. The Minus pole column indicates the connection that was connected to the minus pole of the battery holder. Enter the status of the LED  in the “LED illuminated” column. Turn off the power supply each time before you change the transistor connections.</w:t>
      </w:r>
    </w:p>
    <w:p w14:paraId="7CB6327A" w14:textId="3868014B" w:rsidR="003F21FB" w:rsidRPr="003F21FB" w:rsidRDefault="003F21FB" w:rsidP="003F21FB">
      <w:pPr>
        <w:pStyle w:val="Listenummeriert"/>
        <w:numPr>
          <w:ilvl w:val="0"/>
          <w:numId w:val="45"/>
        </w:numPr>
        <w:ind w:left="284" w:hanging="284"/>
      </w:pPr>
      <w:r>
        <w:t>Check the results in your table by tracking the flow of current in the circuit using the transistor's equivalent circuit diagram (</w:t>
      </w:r>
      <w:r w:rsidR="003D0C70" w:rsidRPr="003D0C70">
        <w:rPr>
          <w:rStyle w:val="Hervorhebung"/>
        </w:rPr>
        <w:fldChar w:fldCharType="begin"/>
      </w:r>
      <w:r w:rsidR="003D0C70" w:rsidRPr="003D0C70">
        <w:rPr>
          <w:rStyle w:val="Hervorhebung"/>
        </w:rPr>
        <w:instrText xml:space="preserve"> REF _Ref66023997 </w:instrText>
      </w:r>
      <w:r w:rsidR="003D0C70">
        <w:rPr>
          <w:rStyle w:val="Hervorhebung"/>
        </w:rPr>
        <w:instrText xml:space="preserve"> \* MERGEFORMAT </w:instrText>
      </w:r>
      <w:r w:rsidR="003D0C70" w:rsidRPr="003D0C70">
        <w:rPr>
          <w:rStyle w:val="Hervorhebung"/>
        </w:rPr>
        <w:fldChar w:fldCharType="separate"/>
      </w:r>
      <w:r w:rsidR="004E6CDB" w:rsidRPr="004E6CDB">
        <w:rPr>
          <w:rStyle w:val="Hervorhebung"/>
        </w:rPr>
        <w:t>Figure 4</w:t>
      </w:r>
      <w:r w:rsidR="003D0C70" w:rsidRPr="003D0C70">
        <w:rPr>
          <w:rStyle w:val="Hervorhebung"/>
        </w:rPr>
        <w:fldChar w:fldCharType="end"/>
      </w:r>
      <w:r>
        <w:t>). What conclusion can you draw?</w:t>
      </w:r>
    </w:p>
    <w:sectPr w:rsidR="003F21FB" w:rsidRPr="003F21FB"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A9935" w14:textId="77777777" w:rsidR="00B139A3" w:rsidRDefault="00B139A3">
      <w:r>
        <w:separator/>
      </w:r>
    </w:p>
  </w:endnote>
  <w:endnote w:type="continuationSeparator" w:id="0">
    <w:p w14:paraId="16ADC0C1" w14:textId="77777777" w:rsidR="00B139A3" w:rsidRDefault="00B1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93711C">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BC91B" w14:textId="77777777" w:rsidR="00B139A3" w:rsidRDefault="00B139A3">
      <w:r>
        <w:separator/>
      </w:r>
    </w:p>
  </w:footnote>
  <w:footnote w:type="continuationSeparator" w:id="0">
    <w:p w14:paraId="1EBBD007" w14:textId="77777777" w:rsidR="00B139A3" w:rsidRDefault="00B1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65C684AB" w:rsidR="00937B5D" w:rsidRDefault="00BE740D">
    <w:pPr>
      <w:pStyle w:val="Kopfzeile"/>
    </w:pPr>
    <w:r>
      <w:rPr>
        <w:noProof/>
      </w:rPr>
      <mc:AlternateContent>
        <mc:Choice Requires="wps">
          <w:drawing>
            <wp:anchor distT="0" distB="0" distL="114300" distR="114300" simplePos="0" relativeHeight="251663360" behindDoc="0" locked="0" layoutInCell="1" allowOverlap="1" wp14:anchorId="6E79ADB3" wp14:editId="25E92252">
              <wp:simplePos x="0" y="0"/>
              <wp:positionH relativeFrom="column">
                <wp:posOffset>5135311</wp:posOffset>
              </wp:positionH>
              <wp:positionV relativeFrom="paragraph">
                <wp:posOffset>41308</wp:posOffset>
              </wp:positionV>
              <wp:extent cx="512698" cy="169138"/>
              <wp:effectExtent l="0" t="0" r="1905" b="2540"/>
              <wp:wrapNone/>
              <wp:docPr id="22" name="Text Box 22"/>
              <wp:cNvGraphicFramePr/>
              <a:graphic xmlns:a="http://schemas.openxmlformats.org/drawingml/2006/main">
                <a:graphicData uri="http://schemas.microsoft.com/office/word/2010/wordprocessingShape">
                  <wps:wsp>
                    <wps:cNvSpPr txBox="1"/>
                    <wps:spPr>
                      <a:xfrm>
                        <a:off x="0" y="0"/>
                        <a:ext cx="512698" cy="1691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1C4D93" w14:textId="77777777" w:rsidR="00BE740D" w:rsidRPr="001D21DF" w:rsidRDefault="00BE740D" w:rsidP="00BE740D">
                          <w:pPr>
                            <w:rPr>
                              <w:color w:val="E61B24"/>
                              <w:sz w:val="18"/>
                              <w:szCs w:val="14"/>
                            </w:rPr>
                          </w:pPr>
                          <w:r>
                            <w:rPr>
                              <w:color w:val="E61B24"/>
                              <w:sz w:val="18"/>
                              <w:szCs w:val="14"/>
                            </w:rPr>
                            <w:t>technology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79ADB3" id="_x0000_t202" coordsize="21600,21600" o:spt="202" path="m,l,21600r21600,l21600,xe">
              <v:stroke joinstyle="miter"/>
              <v:path gradientshapeok="t" o:connecttype="rect"/>
            </v:shapetype>
            <v:shape id="Text Box 22" o:spid="_x0000_s1038" type="#_x0000_t202" style="position:absolute;left:0;text-align:left;margin-left:404.35pt;margin-top:3.25pt;width:40.35pt;height:1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" fillcolor="white [3201]" stroked="f" strokeweight=".5pt">
              <v:textbox inset="0,0,0,0">
                <w:txbxContent>
                  <w:p w14:paraId="571C4D93" w14:textId="77777777" w:rsidR="00BE740D" w:rsidRPr="001D21DF" w:rsidRDefault="00BE740D" w:rsidP="00BE740D">
                    <w:pPr>
                      <w:rPr>
                        <w:color w:val="E61B24"/>
                        <w:sz w:val="18"/>
                        <w:szCs w:val="14"/>
                      </w:rPr>
                    </w:pPr>
                    <w:r>
                      <w:rPr>
                        <w:color w:val="E61B24"/>
                        <w:sz w:val="18"/>
                        <w:szCs w:val="14"/>
                      </w:rPr>
                      <w:t>technology</w:t>
                    </w:r>
                  </w:p>
                </w:txbxContent>
              </v:textbox>
            </v:shape>
          </w:pict>
        </mc:Fallback>
      </mc:AlternateContent>
    </w:r>
    <w:r>
      <w:rPr>
        <w:noProof/>
      </w:rPr>
      <w:drawing>
        <wp:anchor distT="0" distB="0" distL="114300" distR="114300" simplePos="0" relativeHeight="251655168"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ELECTRONICS </w:t>
    </w:r>
    <w:r>
      <w:tab/>
    </w:r>
    <w:r>
      <w:tab/>
    </w:r>
    <w:r>
      <w:rPr>
        <w:noProof/>
      </w:rPr>
      <w:drawing>
        <wp:inline distT="0" distB="0" distL="0" distR="0" wp14:anchorId="4FCD3CC6" wp14:editId="46C31974">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6"/>
  </w:num>
  <w:num w:numId="16">
    <w:abstractNumId w:val="14"/>
  </w:num>
  <w:num w:numId="17">
    <w:abstractNumId w:val="15"/>
  </w:num>
  <w:num w:numId="18">
    <w:abstractNumId w:val="17"/>
  </w:num>
  <w:num w:numId="19">
    <w:abstractNumId w:val="30"/>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1"/>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15DCF"/>
    <w:rsid w:val="000173AE"/>
    <w:rsid w:val="00022F11"/>
    <w:rsid w:val="0002512F"/>
    <w:rsid w:val="0003721F"/>
    <w:rsid w:val="0004739D"/>
    <w:rsid w:val="00047CC3"/>
    <w:rsid w:val="00051787"/>
    <w:rsid w:val="0005193D"/>
    <w:rsid w:val="000656BD"/>
    <w:rsid w:val="00066CC3"/>
    <w:rsid w:val="000722C8"/>
    <w:rsid w:val="0007519E"/>
    <w:rsid w:val="00075E94"/>
    <w:rsid w:val="000764B6"/>
    <w:rsid w:val="000768BA"/>
    <w:rsid w:val="000800CF"/>
    <w:rsid w:val="00083EE8"/>
    <w:rsid w:val="0008782F"/>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64D3"/>
    <w:rsid w:val="00111235"/>
    <w:rsid w:val="00115F2E"/>
    <w:rsid w:val="0012561E"/>
    <w:rsid w:val="001278F5"/>
    <w:rsid w:val="00150FB2"/>
    <w:rsid w:val="00160E97"/>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D13"/>
    <w:rsid w:val="001F4F66"/>
    <w:rsid w:val="001F769C"/>
    <w:rsid w:val="00204678"/>
    <w:rsid w:val="002046AD"/>
    <w:rsid w:val="00205E7E"/>
    <w:rsid w:val="00217A7E"/>
    <w:rsid w:val="002323C1"/>
    <w:rsid w:val="00241577"/>
    <w:rsid w:val="00247250"/>
    <w:rsid w:val="00251174"/>
    <w:rsid w:val="00251F5D"/>
    <w:rsid w:val="002529AC"/>
    <w:rsid w:val="0026611F"/>
    <w:rsid w:val="00271A2E"/>
    <w:rsid w:val="00280D4B"/>
    <w:rsid w:val="00282294"/>
    <w:rsid w:val="0028590F"/>
    <w:rsid w:val="00287155"/>
    <w:rsid w:val="002A22E6"/>
    <w:rsid w:val="002A5084"/>
    <w:rsid w:val="002A69BD"/>
    <w:rsid w:val="002B326C"/>
    <w:rsid w:val="002D2BEF"/>
    <w:rsid w:val="002D3AB9"/>
    <w:rsid w:val="002D3EE9"/>
    <w:rsid w:val="002E1AAA"/>
    <w:rsid w:val="002E2EA9"/>
    <w:rsid w:val="002E78C1"/>
    <w:rsid w:val="002F0241"/>
    <w:rsid w:val="002F099E"/>
    <w:rsid w:val="003024E6"/>
    <w:rsid w:val="00302C0E"/>
    <w:rsid w:val="003100A9"/>
    <w:rsid w:val="00311190"/>
    <w:rsid w:val="00322589"/>
    <w:rsid w:val="00323B3E"/>
    <w:rsid w:val="00323D2C"/>
    <w:rsid w:val="00341FA6"/>
    <w:rsid w:val="00342916"/>
    <w:rsid w:val="0035076B"/>
    <w:rsid w:val="003523D3"/>
    <w:rsid w:val="0035785D"/>
    <w:rsid w:val="003607D0"/>
    <w:rsid w:val="00360FB7"/>
    <w:rsid w:val="0036332F"/>
    <w:rsid w:val="00363EE2"/>
    <w:rsid w:val="00376E3F"/>
    <w:rsid w:val="00383D6D"/>
    <w:rsid w:val="00384F22"/>
    <w:rsid w:val="0038509B"/>
    <w:rsid w:val="003859EA"/>
    <w:rsid w:val="00385F80"/>
    <w:rsid w:val="003A143D"/>
    <w:rsid w:val="003A705F"/>
    <w:rsid w:val="003B0332"/>
    <w:rsid w:val="003C382C"/>
    <w:rsid w:val="003D0688"/>
    <w:rsid w:val="003D0C70"/>
    <w:rsid w:val="003D5BEC"/>
    <w:rsid w:val="003D5F8A"/>
    <w:rsid w:val="003E5444"/>
    <w:rsid w:val="003F21FB"/>
    <w:rsid w:val="003F4669"/>
    <w:rsid w:val="003F4A96"/>
    <w:rsid w:val="004012C1"/>
    <w:rsid w:val="0041289E"/>
    <w:rsid w:val="00413E03"/>
    <w:rsid w:val="004218BA"/>
    <w:rsid w:val="0042366D"/>
    <w:rsid w:val="00432E0E"/>
    <w:rsid w:val="00434525"/>
    <w:rsid w:val="00435EA1"/>
    <w:rsid w:val="004377CB"/>
    <w:rsid w:val="00455455"/>
    <w:rsid w:val="00460141"/>
    <w:rsid w:val="00460973"/>
    <w:rsid w:val="00476D4B"/>
    <w:rsid w:val="00482CE6"/>
    <w:rsid w:val="00490A23"/>
    <w:rsid w:val="00496CF1"/>
    <w:rsid w:val="004A0B42"/>
    <w:rsid w:val="004B754D"/>
    <w:rsid w:val="004B7983"/>
    <w:rsid w:val="004C138F"/>
    <w:rsid w:val="004C5167"/>
    <w:rsid w:val="004D25C4"/>
    <w:rsid w:val="004D2956"/>
    <w:rsid w:val="004D2ABB"/>
    <w:rsid w:val="004D2E5B"/>
    <w:rsid w:val="004D5672"/>
    <w:rsid w:val="004D713B"/>
    <w:rsid w:val="004E5794"/>
    <w:rsid w:val="004E6CDB"/>
    <w:rsid w:val="004E723B"/>
    <w:rsid w:val="004F4F85"/>
    <w:rsid w:val="004F6D89"/>
    <w:rsid w:val="004F7A0B"/>
    <w:rsid w:val="00500A81"/>
    <w:rsid w:val="00514710"/>
    <w:rsid w:val="00517F69"/>
    <w:rsid w:val="00534E5A"/>
    <w:rsid w:val="00543BE7"/>
    <w:rsid w:val="0055302B"/>
    <w:rsid w:val="00572B6C"/>
    <w:rsid w:val="00573ACB"/>
    <w:rsid w:val="00573B8C"/>
    <w:rsid w:val="005744F6"/>
    <w:rsid w:val="00576668"/>
    <w:rsid w:val="005771A4"/>
    <w:rsid w:val="00591572"/>
    <w:rsid w:val="00592DAB"/>
    <w:rsid w:val="005940DF"/>
    <w:rsid w:val="00595245"/>
    <w:rsid w:val="005A31B4"/>
    <w:rsid w:val="005A49AD"/>
    <w:rsid w:val="005D2CD9"/>
    <w:rsid w:val="005E223A"/>
    <w:rsid w:val="005E57C1"/>
    <w:rsid w:val="005F6FD5"/>
    <w:rsid w:val="005F7EED"/>
    <w:rsid w:val="006158A5"/>
    <w:rsid w:val="00617BB0"/>
    <w:rsid w:val="00631B87"/>
    <w:rsid w:val="00632C08"/>
    <w:rsid w:val="00633EF6"/>
    <w:rsid w:val="00642094"/>
    <w:rsid w:val="00643E62"/>
    <w:rsid w:val="006501CF"/>
    <w:rsid w:val="00650709"/>
    <w:rsid w:val="006607D2"/>
    <w:rsid w:val="006618BE"/>
    <w:rsid w:val="006705D1"/>
    <w:rsid w:val="006735F3"/>
    <w:rsid w:val="0067752C"/>
    <w:rsid w:val="006847F4"/>
    <w:rsid w:val="006A105D"/>
    <w:rsid w:val="006A55EC"/>
    <w:rsid w:val="006A67CE"/>
    <w:rsid w:val="006B181A"/>
    <w:rsid w:val="006B5425"/>
    <w:rsid w:val="006C14DA"/>
    <w:rsid w:val="006E3468"/>
    <w:rsid w:val="006E5040"/>
    <w:rsid w:val="006E72F4"/>
    <w:rsid w:val="006E7C0F"/>
    <w:rsid w:val="006F1E9C"/>
    <w:rsid w:val="00702400"/>
    <w:rsid w:val="00706578"/>
    <w:rsid w:val="00712BE5"/>
    <w:rsid w:val="00713BC0"/>
    <w:rsid w:val="00716839"/>
    <w:rsid w:val="00746124"/>
    <w:rsid w:val="00747754"/>
    <w:rsid w:val="00757CDC"/>
    <w:rsid w:val="00770ECF"/>
    <w:rsid w:val="007735FE"/>
    <w:rsid w:val="00781597"/>
    <w:rsid w:val="00782ED3"/>
    <w:rsid w:val="00787F52"/>
    <w:rsid w:val="00791BD6"/>
    <w:rsid w:val="00792E95"/>
    <w:rsid w:val="007A2EA9"/>
    <w:rsid w:val="007A7500"/>
    <w:rsid w:val="007B2084"/>
    <w:rsid w:val="007B2DB2"/>
    <w:rsid w:val="007B3659"/>
    <w:rsid w:val="007B6235"/>
    <w:rsid w:val="007C19C1"/>
    <w:rsid w:val="007C282A"/>
    <w:rsid w:val="007C41A2"/>
    <w:rsid w:val="007C62B6"/>
    <w:rsid w:val="007E05F7"/>
    <w:rsid w:val="00805C2F"/>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203DC"/>
    <w:rsid w:val="0093224F"/>
    <w:rsid w:val="0093711C"/>
    <w:rsid w:val="00937B5D"/>
    <w:rsid w:val="00945F8D"/>
    <w:rsid w:val="00946EE1"/>
    <w:rsid w:val="00955E67"/>
    <w:rsid w:val="00965E72"/>
    <w:rsid w:val="00971949"/>
    <w:rsid w:val="00981AA1"/>
    <w:rsid w:val="00981D89"/>
    <w:rsid w:val="0098265E"/>
    <w:rsid w:val="00982F11"/>
    <w:rsid w:val="009846B2"/>
    <w:rsid w:val="00994BF9"/>
    <w:rsid w:val="009972A6"/>
    <w:rsid w:val="009A05A9"/>
    <w:rsid w:val="009A25AA"/>
    <w:rsid w:val="009A35AE"/>
    <w:rsid w:val="009A6161"/>
    <w:rsid w:val="009B4035"/>
    <w:rsid w:val="009C354D"/>
    <w:rsid w:val="009C52DC"/>
    <w:rsid w:val="009D4B29"/>
    <w:rsid w:val="009D5779"/>
    <w:rsid w:val="009E6D4A"/>
    <w:rsid w:val="009F0679"/>
    <w:rsid w:val="00A00A70"/>
    <w:rsid w:val="00A023DC"/>
    <w:rsid w:val="00A04BB4"/>
    <w:rsid w:val="00A05CC9"/>
    <w:rsid w:val="00A15743"/>
    <w:rsid w:val="00A23D81"/>
    <w:rsid w:val="00A304DD"/>
    <w:rsid w:val="00A33BF2"/>
    <w:rsid w:val="00A37375"/>
    <w:rsid w:val="00A53FC0"/>
    <w:rsid w:val="00A6360F"/>
    <w:rsid w:val="00A65482"/>
    <w:rsid w:val="00A655F1"/>
    <w:rsid w:val="00A7178B"/>
    <w:rsid w:val="00A77C0C"/>
    <w:rsid w:val="00A8090C"/>
    <w:rsid w:val="00A8531E"/>
    <w:rsid w:val="00A90946"/>
    <w:rsid w:val="00AA1A82"/>
    <w:rsid w:val="00AA4AB7"/>
    <w:rsid w:val="00AB189E"/>
    <w:rsid w:val="00AC0D20"/>
    <w:rsid w:val="00AC5E5A"/>
    <w:rsid w:val="00AC6B0C"/>
    <w:rsid w:val="00AD5E38"/>
    <w:rsid w:val="00AE0F63"/>
    <w:rsid w:val="00AE7717"/>
    <w:rsid w:val="00AF1AA7"/>
    <w:rsid w:val="00AF1FD5"/>
    <w:rsid w:val="00AF3FBE"/>
    <w:rsid w:val="00AF649B"/>
    <w:rsid w:val="00AF712F"/>
    <w:rsid w:val="00AF79C5"/>
    <w:rsid w:val="00B07DDD"/>
    <w:rsid w:val="00B101CA"/>
    <w:rsid w:val="00B13727"/>
    <w:rsid w:val="00B139A3"/>
    <w:rsid w:val="00B22634"/>
    <w:rsid w:val="00B344E0"/>
    <w:rsid w:val="00B3559F"/>
    <w:rsid w:val="00B421CD"/>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E3F36"/>
    <w:rsid w:val="00BE740D"/>
    <w:rsid w:val="00BF56BF"/>
    <w:rsid w:val="00BF665D"/>
    <w:rsid w:val="00C167FF"/>
    <w:rsid w:val="00C17CA0"/>
    <w:rsid w:val="00C302F7"/>
    <w:rsid w:val="00C35FA3"/>
    <w:rsid w:val="00C539B9"/>
    <w:rsid w:val="00C53AFF"/>
    <w:rsid w:val="00C638FB"/>
    <w:rsid w:val="00C64AEF"/>
    <w:rsid w:val="00C66F6A"/>
    <w:rsid w:val="00C67E66"/>
    <w:rsid w:val="00C76238"/>
    <w:rsid w:val="00C77468"/>
    <w:rsid w:val="00C85E15"/>
    <w:rsid w:val="00C87168"/>
    <w:rsid w:val="00C90BB5"/>
    <w:rsid w:val="00CA31C2"/>
    <w:rsid w:val="00CA34F3"/>
    <w:rsid w:val="00CB28D8"/>
    <w:rsid w:val="00CB38F5"/>
    <w:rsid w:val="00CB7495"/>
    <w:rsid w:val="00CC2E37"/>
    <w:rsid w:val="00CC72FA"/>
    <w:rsid w:val="00CD0A93"/>
    <w:rsid w:val="00CD258D"/>
    <w:rsid w:val="00CD5D7E"/>
    <w:rsid w:val="00CE1A3F"/>
    <w:rsid w:val="00CF021F"/>
    <w:rsid w:val="00D037B7"/>
    <w:rsid w:val="00D247B8"/>
    <w:rsid w:val="00D462A8"/>
    <w:rsid w:val="00D6676D"/>
    <w:rsid w:val="00D805C6"/>
    <w:rsid w:val="00D83D7F"/>
    <w:rsid w:val="00D85B1D"/>
    <w:rsid w:val="00D8647C"/>
    <w:rsid w:val="00D90641"/>
    <w:rsid w:val="00D945D2"/>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0EA9"/>
    <w:rsid w:val="00E21D5A"/>
    <w:rsid w:val="00E4016D"/>
    <w:rsid w:val="00E41F51"/>
    <w:rsid w:val="00E43C39"/>
    <w:rsid w:val="00E51E27"/>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E586D"/>
    <w:rsid w:val="00EF6673"/>
    <w:rsid w:val="00F00C97"/>
    <w:rsid w:val="00F02AF5"/>
    <w:rsid w:val="00F07981"/>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7380B8-F48A-4AAE-B7B6-508ECF530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819422-C095-4EC5-A3A2-16326BD51429}">
  <ds:schemaRefs>
    <ds:schemaRef ds:uri="http://schemas.openxmlformats.org/officeDocument/2006/bibliography"/>
  </ds:schemaRefs>
</ds:datastoreItem>
</file>

<file path=customXml/itemProps3.xml><?xml version="1.0" encoding="utf-8"?>
<ds:datastoreItem xmlns:ds="http://schemas.openxmlformats.org/officeDocument/2006/customXml" ds:itemID="{CAE743CF-4749-4A2C-8C10-A7E13C78C2D2}">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BE373245-A537-4FB1-A4C8-0E1821B486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348</Words>
  <Characters>2194</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ft:pedia</vt:lpstr>
      <vt:lpstr>ft:pedia</vt:lpstr>
    </vt:vector>
  </TitlesOfParts>
  <Company/>
  <LinksUpToDate>false</LinksUpToDate>
  <CharactersWithSpaces>2537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9</cp:revision>
  <cp:lastPrinted>2021-07-06T07:39:00Z</cp:lastPrinted>
  <dcterms:created xsi:type="dcterms:W3CDTF">2021-05-15T16:26:00Z</dcterms:created>
  <dcterms:modified xsi:type="dcterms:W3CDTF">2022-08-24T12:20:00Z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